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32" w:rsidRDefault="007C3432" w:rsidP="007C3432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Проект Программы профилактики 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6"/>
          <w:szCs w:val="26"/>
        </w:rPr>
        <w:t>(ущерба) охраняемым законом ценностям</w:t>
      </w:r>
      <w:r>
        <w:rPr>
          <w:rFonts w:ascii="Times New Roman" w:hAnsi="Times New Roman"/>
          <w:b/>
          <w:sz w:val="26"/>
          <w:szCs w:val="26"/>
        </w:rPr>
        <w:t xml:space="preserve"> 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p w:rsidR="007C3432" w:rsidRDefault="007C3432" w:rsidP="007C3432">
      <w:pPr>
        <w:autoSpaceDE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Красноярского сельского поселения.</w:t>
      </w:r>
    </w:p>
    <w:p w:rsidR="007C3432" w:rsidRDefault="007C3432" w:rsidP="007C343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7C3432" w:rsidRDefault="007C3432" w:rsidP="007C3432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7C3432" w:rsidTr="007C3432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bCs/>
                <w:sz w:val="26"/>
                <w:szCs w:val="26"/>
                <w:lang w:eastAsia="en-US"/>
              </w:rPr>
              <w:t xml:space="preserve">при осуществлении муниципального контроля в сфере благоустройства </w:t>
            </w:r>
            <w:r>
              <w:rPr>
                <w:bCs/>
                <w:sz w:val="28"/>
                <w:szCs w:val="28"/>
                <w:lang w:eastAsia="en-US"/>
              </w:rPr>
              <w:t>на 2022 год</w:t>
            </w:r>
            <w:r>
              <w:rPr>
                <w:sz w:val="26"/>
                <w:szCs w:val="26"/>
                <w:lang w:eastAsia="en-US"/>
              </w:rPr>
              <w:t xml:space="preserve">  (далее – Программа профилактики).</w:t>
            </w:r>
          </w:p>
        </w:tc>
      </w:tr>
      <w:tr w:rsidR="007C3432" w:rsidTr="007C3432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7C3432" w:rsidRDefault="007C3432">
            <w:pPr>
              <w:autoSpaceDE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C3432" w:rsidTr="007C3432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ind w:firstLine="29"/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Красноярская  сельская администрация</w:t>
            </w:r>
          </w:p>
        </w:tc>
      </w:tr>
      <w:tr w:rsidR="007C3432" w:rsidTr="007C3432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ind w:firstLine="2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</w:t>
            </w:r>
          </w:p>
        </w:tc>
      </w:tr>
      <w:tr w:rsidR="007C3432" w:rsidTr="007C3432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ind w:firstLine="2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Бюджет Красноярского сельского поселения</w:t>
            </w:r>
          </w:p>
        </w:tc>
      </w:tr>
      <w:tr w:rsidR="007C3432" w:rsidTr="007C3432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pStyle w:val="Default"/>
              <w:spacing w:line="276" w:lineRule="auto"/>
              <w:ind w:firstLine="2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7C3432" w:rsidRDefault="007C3432" w:rsidP="007C3432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C3432" w:rsidRDefault="007C3432" w:rsidP="007C3432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C3432" w:rsidRDefault="007C3432" w:rsidP="007C3432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C3432" w:rsidRDefault="007C3432" w:rsidP="007C3432">
      <w:pPr>
        <w:pStyle w:val="a3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C3432" w:rsidRDefault="007C3432" w:rsidP="007C3432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>Раздел 1. Анализ и оценка состояния подконтрольной сферы.</w:t>
      </w:r>
    </w:p>
    <w:p w:rsidR="007C3432" w:rsidRDefault="007C3432" w:rsidP="007C3432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7C3432" w:rsidRDefault="007C3432" w:rsidP="007C343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зависимости от объекта, в отношении которого осуществляется </w:t>
      </w:r>
    </w:p>
    <w:p w:rsidR="007C3432" w:rsidRDefault="007C3432" w:rsidP="007C3432">
      <w:pPr>
        <w:widowControl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контроль в сфере благоустройства, выделяются следующие типы контролируемых лиц: </w:t>
      </w:r>
    </w:p>
    <w:p w:rsidR="007C3432" w:rsidRDefault="007C3432" w:rsidP="007C343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Красноярского сельского поселения.</w:t>
      </w:r>
    </w:p>
    <w:p w:rsidR="007C3432" w:rsidRDefault="007C3432" w:rsidP="007C3432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За текущий период 2021 года в рамках муниципального </w:t>
      </w:r>
      <w:proofErr w:type="gramStart"/>
      <w:r>
        <w:rPr>
          <w:rFonts w:ascii="Times New Roman" w:hAnsi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соблюдением Правил благоустройства на территории  Красноярского сельского поселения плановые и внеплановые проверки не производились.</w:t>
      </w:r>
    </w:p>
    <w:p w:rsidR="007C3432" w:rsidRDefault="007C3432" w:rsidP="007C3432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7C3432" w:rsidRDefault="007C3432" w:rsidP="007C343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C3432" w:rsidRDefault="007C3432" w:rsidP="007C3432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C3432" w:rsidRDefault="007C3432" w:rsidP="007C3432">
      <w:pPr>
        <w:autoSpaceDE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7C3432" w:rsidRDefault="007C3432" w:rsidP="007C3432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C3432" w:rsidRDefault="007C3432" w:rsidP="007C3432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:rsidR="007C3432" w:rsidRDefault="007C3432" w:rsidP="007C3432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C3432" w:rsidRDefault="007C3432" w:rsidP="007C3432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C3432" w:rsidRDefault="007C3432" w:rsidP="007C3432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Задачами Программы являются: </w:t>
      </w:r>
    </w:p>
    <w:p w:rsidR="007C3432" w:rsidRDefault="007C3432" w:rsidP="007C3432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7C3432" w:rsidRDefault="007C3432" w:rsidP="007C3432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нарушений обязательных требований; </w:t>
      </w:r>
    </w:p>
    <w:p w:rsidR="007C3432" w:rsidRPr="007C3432" w:rsidRDefault="007C3432" w:rsidP="007C3432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7C3432" w:rsidRDefault="007C3432" w:rsidP="007C3432">
      <w:pPr>
        <w:pStyle w:val="Default"/>
        <w:jc w:val="center"/>
        <w:rPr>
          <w:b/>
          <w:bCs/>
          <w:sz w:val="26"/>
          <w:szCs w:val="26"/>
        </w:rPr>
      </w:pPr>
    </w:p>
    <w:p w:rsidR="007C3432" w:rsidRDefault="007C3432" w:rsidP="007C3432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C3432" w:rsidRDefault="007C3432" w:rsidP="007C3432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90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3967"/>
        <w:gridCol w:w="1700"/>
        <w:gridCol w:w="1842"/>
        <w:gridCol w:w="1620"/>
      </w:tblGrid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реализации</w:t>
            </w:r>
          </w:p>
        </w:tc>
      </w:tr>
      <w:tr w:rsidR="007C3432" w:rsidTr="007C343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Информирование</w:t>
            </w: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7C3432" w:rsidTr="007C3432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 </w:t>
            </w:r>
            <w:proofErr w:type="spellStart"/>
            <w:r>
              <w:rPr>
                <w:rFonts w:ascii="PT Astra Serif" w:hAnsi="PT Astra Serif"/>
              </w:rPr>
              <w:t>Звениговского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йона, странице Красноярского сельского поселения:</w:t>
            </w:r>
          </w:p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7C3432" w:rsidRDefault="007C3432">
            <w:pPr>
              <w:rPr>
                <w:rFonts w:ascii="Times New Roman" w:hAnsi="Times New Roman"/>
              </w:rPr>
            </w:pPr>
          </w:p>
          <w:p w:rsidR="007C3432" w:rsidRDefault="007C3432">
            <w:pPr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9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tabs>
                <w:tab w:val="left" w:pos="176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 xml:space="preserve">Не позднее 5 рабочих дней с момента изменения действующего 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lastRenderedPageBreak/>
              <w:t>законодательства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lastRenderedPageBreak/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Январь 2022 г.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>
              <w:rPr>
                <w:rFonts w:ascii="Times New Roman" w:hAnsi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не позднее января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  <w:p w:rsidR="007C3432" w:rsidRDefault="007C3432">
            <w:pPr>
              <w:jc w:val="center"/>
              <w:rPr>
                <w:rFonts w:ascii="Times New Roman" w:hAnsi="Times New Roman"/>
                <w:iCs/>
              </w:rPr>
            </w:pPr>
          </w:p>
          <w:p w:rsidR="007C3432" w:rsidRDefault="007C34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432" w:rsidRDefault="007C3432">
            <w:pPr>
              <w:suppressAutoHyphens w:val="0"/>
              <w:autoSpaceDN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3432" w:rsidTr="007C343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и письменное оформление результатов правоприменительной практики</w:t>
            </w: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Посредством проведения ВКС</w:t>
            </w:r>
          </w:p>
        </w:tc>
      </w:tr>
      <w:tr w:rsidR="007C3432" w:rsidTr="007C343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7C3432" w:rsidTr="007C3432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выдачи лично или почтовым отправлением </w:t>
            </w:r>
          </w:p>
        </w:tc>
      </w:tr>
      <w:tr w:rsidR="007C3432" w:rsidTr="007C343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Разъяснение по вопросам:</w:t>
            </w:r>
          </w:p>
          <w:p w:rsidR="007C3432" w:rsidRDefault="007C3432" w:rsidP="00E201C1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pt-a0-000004"/>
                <w:sz w:val="22"/>
                <w:szCs w:val="22"/>
                <w:lang w:eastAsia="en-US"/>
              </w:rPr>
              <w:t>положений нормативных правовых актов,</w:t>
            </w:r>
            <w:r>
              <w:rPr>
                <w:sz w:val="22"/>
                <w:szCs w:val="22"/>
                <w:lang w:eastAsia="en-US"/>
              </w:rPr>
              <w:t xml:space="preserve"> муниципальных правовых актов</w:t>
            </w:r>
            <w:r>
              <w:rPr>
                <w:rStyle w:val="pt-a0-000004"/>
                <w:sz w:val="22"/>
                <w:szCs w:val="22"/>
                <w:lang w:eastAsia="en-US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7C3432" w:rsidRDefault="007C3432" w:rsidP="00E201C1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rStyle w:val="pt-a0-000004"/>
                <w:sz w:val="22"/>
                <w:szCs w:val="22"/>
                <w:lang w:eastAsia="en-US"/>
              </w:rPr>
              <w:t>положений нормативных правовых актов,</w:t>
            </w:r>
            <w:r>
              <w:rPr>
                <w:sz w:val="22"/>
                <w:szCs w:val="22"/>
                <w:lang w:eastAsia="en-US"/>
              </w:rPr>
              <w:t xml:space="preserve"> муниципальных правовых актов,</w:t>
            </w:r>
            <w:r>
              <w:rPr>
                <w:rStyle w:val="pt-a0-000004"/>
                <w:sz w:val="22"/>
                <w:szCs w:val="22"/>
                <w:lang w:eastAsia="en-US"/>
              </w:rPr>
              <w:t xml:space="preserve"> регламентирующих порядок осуществления муниципального контроля;</w:t>
            </w:r>
          </w:p>
          <w:p w:rsidR="007C3432" w:rsidRDefault="007C3432" w:rsidP="00E201C1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Style w:val="pt-a0-000004"/>
              </w:rPr>
            </w:pPr>
            <w:r>
              <w:rPr>
                <w:rStyle w:val="pt-a0-000004"/>
                <w:sz w:val="22"/>
                <w:szCs w:val="22"/>
                <w:lang w:eastAsia="en-US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 в сфере благоустройства;</w:t>
            </w:r>
          </w:p>
          <w:p w:rsidR="007C3432" w:rsidRDefault="007C3432" w:rsidP="00E201C1">
            <w:pPr>
              <w:pStyle w:val="a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line="276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7C3432" w:rsidTr="007C3432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Профилактический визит</w:t>
            </w:r>
          </w:p>
        </w:tc>
      </w:tr>
      <w:tr w:rsidR="007C3432" w:rsidTr="007C343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</w:p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7C3432" w:rsidRDefault="007C3432" w:rsidP="007C3432">
      <w:pPr>
        <w:autoSpaceDE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7C3432" w:rsidRDefault="007C3432" w:rsidP="007C3432">
      <w:pPr>
        <w:autoSpaceDE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7C3432" w:rsidRDefault="007C3432" w:rsidP="007C343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C3432" w:rsidRDefault="007C3432" w:rsidP="007C343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7C3432" w:rsidTr="007C3432">
        <w:trPr>
          <w:trHeight w:val="5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7C3432" w:rsidTr="007C3432">
        <w:trPr>
          <w:trHeight w:val="14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  <w:p w:rsidR="007C3432" w:rsidRDefault="007C3432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7C3432" w:rsidTr="007C3432">
        <w:trPr>
          <w:trHeight w:val="9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7C3432" w:rsidTr="007C3432">
        <w:trPr>
          <w:trHeight w:val="4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7C3432" w:rsidRDefault="007C3432" w:rsidP="007C3432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7C3432" w:rsidRDefault="007C3432" w:rsidP="007C3432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070"/>
        <w:gridCol w:w="2340"/>
        <w:gridCol w:w="1840"/>
      </w:tblGrid>
      <w:tr w:rsidR="007C3432" w:rsidTr="007C343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7C3432" w:rsidTr="007C3432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432" w:rsidRDefault="007C3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:rsidR="00621DB0" w:rsidRDefault="00621DB0"/>
    <w:sectPr w:rsidR="00621DB0" w:rsidSect="0062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3432"/>
    <w:rsid w:val="00621DB0"/>
    <w:rsid w:val="007C3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32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C3432"/>
    <w:pPr>
      <w:suppressAutoHyphens w:val="0"/>
      <w:autoSpaceDN/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7C3432"/>
    <w:pPr>
      <w:suppressAutoHyphens w:val="0"/>
      <w:autoSpaceDN/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Default">
    <w:name w:val="Default"/>
    <w:rsid w:val="007C34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7C343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7C343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7C3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2022-01-26T07:29:00Z</dcterms:created>
  <dcterms:modified xsi:type="dcterms:W3CDTF">2022-01-26T07:30:00Z</dcterms:modified>
</cp:coreProperties>
</file>